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2A" w:rsidRPr="0003087A" w:rsidRDefault="0095392A" w:rsidP="00B03E7D">
      <w:pPr>
        <w:rPr>
          <w:b/>
          <w:sz w:val="20"/>
          <w:szCs w:val="20"/>
        </w:rPr>
      </w:pPr>
    </w:p>
    <w:p w:rsidR="0003087A" w:rsidRPr="0003087A" w:rsidRDefault="0003087A" w:rsidP="00B03E7D">
      <w:pPr>
        <w:rPr>
          <w:b/>
          <w:sz w:val="20"/>
          <w:szCs w:val="20"/>
        </w:rPr>
      </w:pPr>
    </w:p>
    <w:p w:rsidR="0003087A" w:rsidRPr="0003087A" w:rsidRDefault="0003087A" w:rsidP="00B03E7D">
      <w:pPr>
        <w:rPr>
          <w:rFonts w:asciiTheme="minorHAnsi" w:hAnsiTheme="minorHAnsi"/>
          <w:b/>
          <w:sz w:val="20"/>
          <w:szCs w:val="20"/>
        </w:rPr>
      </w:pPr>
      <w:r w:rsidRPr="0003087A">
        <w:rPr>
          <w:rFonts w:asciiTheme="minorHAnsi" w:hAnsiTheme="minorHAnsi"/>
          <w:b/>
          <w:sz w:val="20"/>
          <w:szCs w:val="20"/>
        </w:rPr>
        <w:t>July 2108</w:t>
      </w:r>
    </w:p>
    <w:p w:rsidR="0003087A" w:rsidRPr="0003087A" w:rsidRDefault="0003087A" w:rsidP="00B03E7D">
      <w:pPr>
        <w:rPr>
          <w:rFonts w:asciiTheme="minorHAnsi" w:hAnsiTheme="minorHAnsi"/>
          <w:b/>
          <w:sz w:val="20"/>
          <w:szCs w:val="20"/>
        </w:rPr>
      </w:pPr>
    </w:p>
    <w:p w:rsidR="0003087A" w:rsidRPr="0003087A" w:rsidRDefault="0003087A" w:rsidP="0003087A">
      <w:pPr>
        <w:shd w:val="clear" w:color="auto" w:fill="FFFFFF"/>
        <w:outlineLvl w:val="0"/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</w:pP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t>Dear Community Partners, Providence Teachers, After School professionals,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</w:r>
    </w:p>
    <w:p w:rsidR="0003087A" w:rsidRPr="0003087A" w:rsidRDefault="0003087A" w:rsidP="0003087A">
      <w:pPr>
        <w:shd w:val="clear" w:color="auto" w:fill="FFFFFF"/>
        <w:outlineLvl w:val="0"/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</w:pP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t xml:space="preserve">The Providence After School Alliance (PASA), is excited to announce the opening of the 2018-2019 AfterZone Request for Proposals (RFP). The RFP for will remain open until 11:59 pm EST on Monday , August 6th.  PASA is looking to partner with unique and dynamic, non-profit organizations, community serving or educational for-profit organizations, dedicated Providence Public School teachers, and passionate individual artist, coaches and educators. </w:t>
      </w:r>
    </w:p>
    <w:p w:rsidR="0003087A" w:rsidRPr="0003087A" w:rsidRDefault="0003087A" w:rsidP="0003087A">
      <w:pPr>
        <w:shd w:val="clear" w:color="auto" w:fill="FFFFFF"/>
        <w:outlineLvl w:val="0"/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</w:pPr>
    </w:p>
    <w:p w:rsidR="0003087A" w:rsidRPr="0003087A" w:rsidRDefault="0003087A" w:rsidP="0003087A">
      <w:pPr>
        <w:shd w:val="clear" w:color="auto" w:fill="FFFFFF"/>
        <w:outlineLvl w:val="0"/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</w:pPr>
      <w:r w:rsidRPr="0003087A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>PASA seeks to increase the variety of quality learning opportunities in the AfterZone and Hub - PASA is interested in new applications from high quality individual instructors, for whom PASA will consider providing insurance coverage where needed, as a way to broaden AfterZone course offerings. 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  <w:t xml:space="preserve">During this period we will be accepting proposals for all three AfterZone sessions within the 2018-19 academic year.  </w:t>
      </w:r>
    </w:p>
    <w:p w:rsidR="0003087A" w:rsidRPr="0003087A" w:rsidRDefault="0003087A" w:rsidP="0003087A">
      <w:pPr>
        <w:shd w:val="clear" w:color="auto" w:fill="FFFFFF"/>
        <w:outlineLvl w:val="0"/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</w:pPr>
    </w:p>
    <w:p w:rsidR="0003087A" w:rsidRPr="0003087A" w:rsidRDefault="0003087A" w:rsidP="0003087A">
      <w:pPr>
        <w:shd w:val="clear" w:color="auto" w:fill="FFFFFF"/>
        <w:outlineLvl w:val="0"/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</w:pP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t>Session Dates:</w:t>
      </w:r>
      <w:bookmarkStart w:id="0" w:name="_GoBack"/>
      <w:bookmarkEnd w:id="0"/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  <w:t>Fall 2018: October 1st - December 6th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  <w:t>Winter 2019: January 22nd- March 28th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  <w:t>Spring 2018: April 22rd- May 30th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  <w:t>The AfterZone provides free after-school and expanded learning programming for over 1,500 middle school youth at five of the seven middle schools throughout the City of Providence.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  <w:t>If you have submitted a past proposal  please access your account  with the link below: 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</w:r>
      <w:hyperlink r:id="rId8" w:tgtFrame="_blank" w:history="1">
        <w:r w:rsidRPr="0003087A">
          <w:rPr>
            <w:rFonts w:asciiTheme="minorHAnsi" w:hAnsiTheme="minorHAnsi" w:cs="Helvetica"/>
            <w:b/>
            <w:color w:val="2BAADF"/>
            <w:kern w:val="36"/>
            <w:sz w:val="20"/>
            <w:szCs w:val="20"/>
            <w:u w:val="single"/>
          </w:rPr>
          <w:t>https://www.youthservices.net/pasa/index.asp</w:t>
        </w:r>
      </w:hyperlink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  <w:t>If you are submitting a proposal for the first time use  this link to create your new account: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</w:r>
      <w:hyperlink r:id="rId9" w:tgtFrame="_blank" w:history="1">
        <w:r w:rsidRPr="0003087A">
          <w:rPr>
            <w:rFonts w:asciiTheme="minorHAnsi" w:hAnsiTheme="minorHAnsi" w:cs="Helvetica"/>
            <w:b/>
            <w:color w:val="2BAADF"/>
            <w:kern w:val="36"/>
            <w:sz w:val="20"/>
            <w:szCs w:val="20"/>
            <w:u w:val="single"/>
          </w:rPr>
          <w:t>www.youthservices.net/pasa/registration.asp</w:t>
        </w:r>
      </w:hyperlink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  <w:t>We strongly encourage first time applicants for the AfterZone to attend the free Technical Assistance session that will be provided.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  <w:u w:val="single"/>
        </w:rPr>
        <w:t>T.A.Session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t>: Friday, July 20th 10-11 am at PASA. 81 Carpenter St.</w:t>
      </w:r>
    </w:p>
    <w:p w:rsidR="0003087A" w:rsidRPr="0003087A" w:rsidRDefault="0003087A" w:rsidP="0003087A">
      <w:pPr>
        <w:shd w:val="clear" w:color="auto" w:fill="FFFFFF"/>
        <w:outlineLvl w:val="0"/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</w:pP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t>Or</w:t>
      </w:r>
    </w:p>
    <w:p w:rsidR="0003087A" w:rsidRPr="0003087A" w:rsidRDefault="0003087A" w:rsidP="0003087A">
      <w:pPr>
        <w:shd w:val="clear" w:color="auto" w:fill="FFFFFF"/>
        <w:outlineLvl w:val="0"/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</w:pP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t>Monday, July 23rd, 3:30-4:30pm at PASA. 81 Carpenter St.  </w:t>
      </w:r>
    </w:p>
    <w:p w:rsidR="0003087A" w:rsidRPr="0003087A" w:rsidRDefault="0003087A" w:rsidP="0003087A">
      <w:pPr>
        <w:shd w:val="clear" w:color="auto" w:fill="FFFFFF"/>
        <w:outlineLvl w:val="0"/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</w:pP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  <w:t>(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t>On street parking can b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t>e found in surrounding areas). 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</w:r>
    </w:p>
    <w:p w:rsidR="0003087A" w:rsidRPr="0003087A" w:rsidRDefault="0003087A" w:rsidP="0003087A">
      <w:pPr>
        <w:shd w:val="clear" w:color="auto" w:fill="FFFFFF"/>
        <w:outlineLvl w:val="0"/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</w:pP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t>If you have questions, please don't hesitate to contact: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</w:r>
    </w:p>
    <w:p w:rsidR="0003087A" w:rsidRPr="0003087A" w:rsidRDefault="0003087A" w:rsidP="0003087A">
      <w:pPr>
        <w:shd w:val="clear" w:color="auto" w:fill="FFFFFF"/>
        <w:outlineLvl w:val="0"/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</w:pP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t>AfterZone Director Rob Randall - </w:t>
      </w:r>
      <w:hyperlink r:id="rId10" w:tgtFrame="_blank" w:history="1">
        <w:r w:rsidRPr="0003087A">
          <w:rPr>
            <w:rFonts w:asciiTheme="minorHAnsi" w:hAnsiTheme="minorHAnsi" w:cs="Helvetica"/>
            <w:b/>
            <w:color w:val="2BAADF"/>
            <w:kern w:val="36"/>
            <w:sz w:val="20"/>
            <w:szCs w:val="20"/>
            <w:u w:val="single"/>
          </w:rPr>
          <w:t>rrandall@mypasa.org</w:t>
        </w:r>
      </w:hyperlink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t> / </w:t>
      </w:r>
      <w:hyperlink r:id="rId11" w:tgtFrame="_blank" w:history="1">
        <w:r w:rsidRPr="0003087A">
          <w:rPr>
            <w:rFonts w:asciiTheme="minorHAnsi" w:hAnsiTheme="minorHAnsi" w:cs="Helvetica"/>
            <w:b/>
            <w:color w:val="2BAADF"/>
            <w:kern w:val="36"/>
            <w:sz w:val="20"/>
            <w:szCs w:val="20"/>
            <w:u w:val="single"/>
          </w:rPr>
          <w:t>401 490-9599 x105</w:t>
        </w:r>
      </w:hyperlink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t> 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  <w:t> </w:t>
      </w:r>
      <w:r w:rsidRPr="0003087A">
        <w:rPr>
          <w:rFonts w:asciiTheme="minorHAnsi" w:hAnsiTheme="minorHAnsi" w:cs="Helvetica"/>
          <w:b/>
          <w:bCs/>
          <w:color w:val="202020"/>
          <w:kern w:val="36"/>
          <w:sz w:val="20"/>
          <w:szCs w:val="20"/>
        </w:rPr>
        <w:br/>
        <w:t>We look forward to seeing your proposals and applications!</w:t>
      </w:r>
    </w:p>
    <w:p w:rsidR="0003087A" w:rsidRPr="0003087A" w:rsidRDefault="0003087A" w:rsidP="0003087A">
      <w:pPr>
        <w:shd w:val="clear" w:color="auto" w:fill="FFFFFF"/>
        <w:spacing w:before="150" w:after="150" w:line="360" w:lineRule="atLeast"/>
        <w:rPr>
          <w:rFonts w:asciiTheme="minorHAnsi" w:hAnsiTheme="minorHAnsi"/>
          <w:b/>
          <w:color w:val="222222"/>
          <w:sz w:val="24"/>
        </w:rPr>
      </w:pPr>
      <w:r w:rsidRPr="0003087A">
        <w:rPr>
          <w:rFonts w:asciiTheme="minorHAnsi" w:hAnsiTheme="minorHAnsi" w:cs="Helvetica"/>
          <w:b/>
          <w:color w:val="202020"/>
          <w:sz w:val="24"/>
        </w:rPr>
        <w:t> </w:t>
      </w:r>
    </w:p>
    <w:sectPr w:rsidR="0003087A" w:rsidRPr="0003087A" w:rsidSect="00316D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40" w:rsidRDefault="00AE6440">
      <w:r>
        <w:separator/>
      </w:r>
    </w:p>
  </w:endnote>
  <w:endnote w:type="continuationSeparator" w:id="0">
    <w:p w:rsidR="00AE6440" w:rsidRDefault="00AE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90" w:rsidRDefault="003C6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CD" w:rsidRPr="00BC1A70" w:rsidRDefault="0003087A" w:rsidP="00DB38AD">
    <w:pPr>
      <w:pStyle w:val="Footer"/>
      <w:tabs>
        <w:tab w:val="left" w:pos="0"/>
        <w:tab w:val="left" w:pos="90"/>
      </w:tabs>
      <w:ind w:left="-630"/>
      <w:rPr>
        <w:rFonts w:ascii="Futura Bk BT" w:hAnsi="Futura Bk BT"/>
        <w:sz w:val="16"/>
        <w:szCs w:val="16"/>
      </w:rPr>
    </w:pPr>
    <w:r>
      <w:rPr>
        <w:rFonts w:ascii="Futura Bk BT" w:hAnsi="Futura Bk B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3148965</wp:posOffset>
              </wp:positionH>
              <wp:positionV relativeFrom="paragraph">
                <wp:posOffset>-313690</wp:posOffset>
              </wp:positionV>
              <wp:extent cx="3366135" cy="4438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2CD" w:rsidRPr="00BC1A70" w:rsidRDefault="00D422CD">
                          <w:pPr>
                            <w:jc w:val="right"/>
                            <w:rPr>
                              <w:rFonts w:ascii="Futura Bk BT" w:hAnsi="Futura Bk BT"/>
                              <w:color w:val="FFFFFF"/>
                              <w:sz w:val="16"/>
                              <w:szCs w:val="16"/>
                            </w:rPr>
                          </w:pPr>
                          <w:r w:rsidRPr="00BC1A70">
                            <w:rPr>
                              <w:rFonts w:ascii="Futura Bk BT" w:hAnsi="Futura Bk BT"/>
                              <w:color w:val="FFFFFF"/>
                              <w:sz w:val="16"/>
                              <w:szCs w:val="16"/>
                            </w:rPr>
                            <w:t>81 Carpenter St</w:t>
                          </w:r>
                        </w:p>
                        <w:p w:rsidR="00D422CD" w:rsidRPr="00BC1A70" w:rsidRDefault="00D422CD">
                          <w:pPr>
                            <w:jc w:val="right"/>
                            <w:rPr>
                              <w:rFonts w:ascii="Futura Bk BT" w:hAnsi="Futura Bk BT"/>
                              <w:color w:val="FFFFFF"/>
                              <w:sz w:val="16"/>
                              <w:szCs w:val="16"/>
                            </w:rPr>
                          </w:pPr>
                          <w:r w:rsidRPr="00BC1A70">
                            <w:rPr>
                              <w:rFonts w:ascii="Futura Bk BT" w:hAnsi="Futura Bk BT"/>
                              <w:color w:val="FFFFFF"/>
                              <w:sz w:val="16"/>
                              <w:szCs w:val="16"/>
                            </w:rPr>
                            <w:t>Providence, RI 02903</w:t>
                          </w:r>
                        </w:p>
                        <w:p w:rsidR="00D422CD" w:rsidRPr="00BC1A70" w:rsidRDefault="00D422CD">
                          <w:pPr>
                            <w:jc w:val="right"/>
                            <w:rPr>
                              <w:rFonts w:ascii="Futura Bk BT" w:hAnsi="Futura Bk BT"/>
                              <w:sz w:val="16"/>
                              <w:szCs w:val="16"/>
                            </w:rPr>
                          </w:pPr>
                          <w:r w:rsidRPr="00BC1A70">
                            <w:rPr>
                              <w:rFonts w:ascii="Futura Bk BT" w:hAnsi="Futura Bk BT"/>
                              <w:color w:val="FFFFFF"/>
                              <w:sz w:val="16"/>
                              <w:szCs w:val="16"/>
                            </w:rPr>
                            <w:t>401-490-9599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7.95pt;margin-top:-24.7pt;width:265.05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kGtQ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" filled="f" stroked="f">
              <v:textbox>
                <w:txbxContent>
                  <w:p w:rsidR="00D422CD" w:rsidRPr="00BC1A70" w:rsidRDefault="00D422CD">
                    <w:pPr>
                      <w:jc w:val="right"/>
                      <w:rPr>
                        <w:rFonts w:ascii="Futura Bk BT" w:hAnsi="Futura Bk BT"/>
                        <w:color w:val="FFFFFF"/>
                        <w:sz w:val="16"/>
                        <w:szCs w:val="16"/>
                      </w:rPr>
                    </w:pPr>
                    <w:r w:rsidRPr="00BC1A70">
                      <w:rPr>
                        <w:rFonts w:ascii="Futura Bk BT" w:hAnsi="Futura Bk BT"/>
                        <w:color w:val="FFFFFF"/>
                        <w:sz w:val="16"/>
                        <w:szCs w:val="16"/>
                      </w:rPr>
                      <w:t>81 Carpenter St</w:t>
                    </w:r>
                  </w:p>
                  <w:p w:rsidR="00D422CD" w:rsidRPr="00BC1A70" w:rsidRDefault="00D422CD">
                    <w:pPr>
                      <w:jc w:val="right"/>
                      <w:rPr>
                        <w:rFonts w:ascii="Futura Bk BT" w:hAnsi="Futura Bk BT"/>
                        <w:color w:val="FFFFFF"/>
                        <w:sz w:val="16"/>
                        <w:szCs w:val="16"/>
                      </w:rPr>
                    </w:pPr>
                    <w:r w:rsidRPr="00BC1A70">
                      <w:rPr>
                        <w:rFonts w:ascii="Futura Bk BT" w:hAnsi="Futura Bk BT"/>
                        <w:color w:val="FFFFFF"/>
                        <w:sz w:val="16"/>
                        <w:szCs w:val="16"/>
                      </w:rPr>
                      <w:t>Providence, RI 02903</w:t>
                    </w:r>
                  </w:p>
                  <w:p w:rsidR="00D422CD" w:rsidRPr="00BC1A70" w:rsidRDefault="00D422CD">
                    <w:pPr>
                      <w:jc w:val="right"/>
                      <w:rPr>
                        <w:rFonts w:ascii="Futura Bk BT" w:hAnsi="Futura Bk BT"/>
                        <w:sz w:val="16"/>
                        <w:szCs w:val="16"/>
                      </w:rPr>
                    </w:pPr>
                    <w:r w:rsidRPr="00BC1A70">
                      <w:rPr>
                        <w:rFonts w:ascii="Futura Bk BT" w:hAnsi="Futura Bk BT"/>
                        <w:color w:val="FFFFFF"/>
                        <w:sz w:val="16"/>
                        <w:szCs w:val="16"/>
                      </w:rPr>
                      <w:t>401-490-9599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81915</wp:posOffset>
              </wp:positionV>
              <wp:extent cx="7058025" cy="5962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16F" w:rsidRPr="00BC1A70" w:rsidRDefault="002F116F" w:rsidP="002F116F">
                          <w:pPr>
                            <w:jc w:val="center"/>
                            <w:rPr>
                              <w:rFonts w:ascii="Futura Bk BT" w:hAnsi="Futura Bk BT" w:cs="Arial"/>
                              <w:sz w:val="15"/>
                              <w:szCs w:val="15"/>
                            </w:rPr>
                          </w:pPr>
                          <w:r w:rsidRPr="00BC1A70">
                            <w:rPr>
                              <w:rFonts w:ascii="Futura Bk BT" w:hAnsi="Futura Bk BT" w:cs="Arial"/>
                              <w:sz w:val="15"/>
                              <w:szCs w:val="15"/>
                            </w:rPr>
                            <w:t xml:space="preserve">With major support from: </w:t>
                          </w:r>
                        </w:p>
                        <w:p w:rsidR="002F116F" w:rsidRDefault="002F116F" w:rsidP="002F116F">
                          <w:pPr>
                            <w:jc w:val="center"/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>21</w:t>
                          </w:r>
                          <w:r w:rsidRPr="00D95822">
                            <w:rPr>
                              <w:rFonts w:ascii="Futura Bk BT" w:hAnsi="Futura Bk BT"/>
                              <w:sz w:val="15"/>
                              <w:szCs w:val="15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Century Community Learning Centers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Americorps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 w:rsidRPr="00D95822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>City of Providence</w:t>
                          </w:r>
                          <w:r w:rsidRPr="00D95822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C1A70">
                            <w:rPr>
                              <w:rFonts w:ascii="Futura Bk BT" w:hAnsi="Futura Bk BT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Providence Public School District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>Rhode Island Department of Education</w:t>
                          </w:r>
                        </w:p>
                        <w:p w:rsidR="002F116F" w:rsidRPr="00BC1A70" w:rsidRDefault="002F116F" w:rsidP="002F116F">
                          <w:pPr>
                            <w:jc w:val="center"/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</w:pP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Bank of America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Barr Foundation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Every Hour Counts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June Rockwell Levy Foundation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C1A70">
                            <w:rPr>
                              <w:rFonts w:ascii="Futura Bk BT" w:hAnsi="Futura Bk BT" w:cs="Arial"/>
                              <w:sz w:val="15"/>
                              <w:szCs w:val="15"/>
                            </w:rPr>
                            <w:t xml:space="preserve">Hearst Foundation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IGT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Nelli Mae Education Foundation</w:t>
                          </w:r>
                        </w:p>
                        <w:p w:rsidR="002F116F" w:rsidRPr="00BC1A70" w:rsidRDefault="002F116F" w:rsidP="002F116F">
                          <w:pPr>
                            <w:jc w:val="center"/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Providence Journal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>Rhode Island Foundation</w:t>
                          </w:r>
                          <w:r w:rsidRPr="00BC1A70">
                            <w:rPr>
                              <w:rFonts w:ascii="Futura Bk BT" w:hAnsi="Futura Bk BT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Southwest Airlines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TriMix Foundation </w:t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sym w:font="Wingdings" w:char="F06C"/>
                          </w:r>
                          <w:r w:rsidRPr="00BC1A70">
                            <w:rPr>
                              <w:rFonts w:ascii="Futura Bk BT" w:hAnsi="Futura Bk BT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C1A70">
                            <w:rPr>
                              <w:rFonts w:ascii="Futura Bk BT" w:hAnsi="Futura Bk BT" w:cs="Arial"/>
                              <w:sz w:val="15"/>
                              <w:szCs w:val="15"/>
                            </w:rPr>
                            <w:t xml:space="preserve">Wallace Foundation </w:t>
                          </w:r>
                        </w:p>
                        <w:p w:rsidR="00D422CD" w:rsidRPr="00BC1A70" w:rsidRDefault="00D422CD">
                          <w:pPr>
                            <w:jc w:val="center"/>
                            <w:rPr>
                              <w:rFonts w:ascii="Futura Bk BT" w:hAnsi="Futura Bk B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42.75pt;margin-top:6.45pt;width:555.75pt;height:4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YG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" filled="f" stroked="f">
              <v:textbox>
                <w:txbxContent>
                  <w:p w:rsidR="002F116F" w:rsidRPr="00BC1A70" w:rsidRDefault="002F116F" w:rsidP="002F116F">
                    <w:pPr>
                      <w:jc w:val="center"/>
                      <w:rPr>
                        <w:rFonts w:ascii="Futura Bk BT" w:hAnsi="Futura Bk BT" w:cs="Arial"/>
                        <w:sz w:val="15"/>
                        <w:szCs w:val="15"/>
                      </w:rPr>
                    </w:pPr>
                    <w:r w:rsidRPr="00BC1A70">
                      <w:rPr>
                        <w:rFonts w:ascii="Futura Bk BT" w:hAnsi="Futura Bk BT" w:cs="Arial"/>
                        <w:sz w:val="15"/>
                        <w:szCs w:val="15"/>
                      </w:rPr>
                      <w:t xml:space="preserve">With major support from: </w:t>
                    </w:r>
                  </w:p>
                  <w:p w:rsidR="002F116F" w:rsidRDefault="002F116F" w:rsidP="002F116F">
                    <w:pPr>
                      <w:jc w:val="center"/>
                      <w:rPr>
                        <w:rFonts w:ascii="Futura Bk BT" w:hAnsi="Futura Bk BT"/>
                        <w:sz w:val="15"/>
                        <w:szCs w:val="15"/>
                      </w:rPr>
                    </w:pPr>
                    <w:r>
                      <w:rPr>
                        <w:rFonts w:ascii="Futura Bk BT" w:hAnsi="Futura Bk BT"/>
                        <w:sz w:val="15"/>
                        <w:szCs w:val="15"/>
                      </w:rPr>
                      <w:t>21</w:t>
                    </w:r>
                    <w:r w:rsidRPr="00D95822">
                      <w:rPr>
                        <w:rFonts w:ascii="Futura Bk BT" w:hAnsi="Futura Bk BT"/>
                        <w:sz w:val="15"/>
                        <w:szCs w:val="15"/>
                        <w:vertAlign w:val="superscript"/>
                      </w:rPr>
                      <w:t>st</w:t>
                    </w:r>
                    <w:r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Century Community Learning Centers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Americorps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 w:rsidRPr="00D95822"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t>City of Providence</w:t>
                    </w:r>
                    <w:r w:rsidRPr="00D95822"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</w:t>
                    </w:r>
                    <w:r w:rsidRPr="00BC1A70">
                      <w:rPr>
                        <w:rFonts w:ascii="Futura Bk BT" w:hAnsi="Futura Bk BT" w:cs="Arial"/>
                        <w:sz w:val="15"/>
                        <w:szCs w:val="15"/>
                      </w:rPr>
                      <w:t xml:space="preserve">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Providence Public School District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t>Rhode Island Department of Education</w:t>
                    </w:r>
                  </w:p>
                  <w:p w:rsidR="002F116F" w:rsidRPr="00BC1A70" w:rsidRDefault="002F116F" w:rsidP="002F116F">
                    <w:pPr>
                      <w:jc w:val="center"/>
                      <w:rPr>
                        <w:rFonts w:ascii="Futura Bk BT" w:hAnsi="Futura Bk BT"/>
                        <w:sz w:val="15"/>
                        <w:szCs w:val="15"/>
                      </w:rPr>
                    </w:pP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Bank of America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Barr Foundation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Every Hour Counts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June Rockwell Levy Foundation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</w:t>
                    </w:r>
                    <w:r w:rsidRPr="00BC1A70">
                      <w:rPr>
                        <w:rFonts w:ascii="Futura Bk BT" w:hAnsi="Futura Bk BT" w:cs="Arial"/>
                        <w:sz w:val="15"/>
                        <w:szCs w:val="15"/>
                      </w:rPr>
                      <w:t xml:space="preserve">Hearst Foundation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IGT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Nelli Mae Education Foundation</w:t>
                    </w:r>
                  </w:p>
                  <w:p w:rsidR="002F116F" w:rsidRPr="00BC1A70" w:rsidRDefault="002F116F" w:rsidP="002F116F">
                    <w:pPr>
                      <w:jc w:val="center"/>
                      <w:rPr>
                        <w:rFonts w:ascii="Futura Bk BT" w:hAnsi="Futura Bk BT"/>
                        <w:sz w:val="15"/>
                        <w:szCs w:val="15"/>
                      </w:rPr>
                    </w:pPr>
                    <w:r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Providence Journal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Futura Bk BT" w:hAnsi="Futura Bk BT"/>
                        <w:sz w:val="15"/>
                        <w:szCs w:val="15"/>
                      </w:rPr>
                      <w:t>Rhode Island Foundation</w:t>
                    </w:r>
                    <w:r w:rsidRPr="00BC1A70">
                      <w:rPr>
                        <w:rFonts w:ascii="Futura Bk BT" w:hAnsi="Futura Bk BT" w:cs="Arial"/>
                        <w:sz w:val="15"/>
                        <w:szCs w:val="15"/>
                      </w:rPr>
                      <w:t xml:space="preserve">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Southwest Airlines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TriMix Foundation </w:t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sym w:font="Wingdings" w:char="F06C"/>
                    </w:r>
                    <w:r w:rsidRPr="00BC1A70">
                      <w:rPr>
                        <w:rFonts w:ascii="Futura Bk BT" w:hAnsi="Futura Bk BT"/>
                        <w:sz w:val="15"/>
                        <w:szCs w:val="15"/>
                      </w:rPr>
                      <w:t xml:space="preserve"> </w:t>
                    </w:r>
                    <w:r w:rsidRPr="00BC1A70">
                      <w:rPr>
                        <w:rFonts w:ascii="Futura Bk BT" w:hAnsi="Futura Bk BT" w:cs="Arial"/>
                        <w:sz w:val="15"/>
                        <w:szCs w:val="15"/>
                      </w:rPr>
                      <w:t xml:space="preserve">Wallace Foundation </w:t>
                    </w:r>
                  </w:p>
                  <w:p w:rsidR="00D422CD" w:rsidRPr="00BC1A70" w:rsidRDefault="00D422CD">
                    <w:pPr>
                      <w:jc w:val="center"/>
                      <w:rPr>
                        <w:rFonts w:ascii="Futura Bk BT" w:hAnsi="Futura Bk B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Bk BT" w:hAnsi="Futura Bk B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-313690</wp:posOffset>
              </wp:positionV>
              <wp:extent cx="7105650" cy="4438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05650" cy="443865"/>
                      </a:xfrm>
                      <a:prstGeom prst="rect">
                        <a:avLst/>
                      </a:prstGeom>
                      <a:solidFill>
                        <a:srgbClr val="ED90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822" w:rsidRPr="00D95822" w:rsidRDefault="00D95822">
                          <w:pPr>
                            <w:rPr>
                              <w:rFonts w:ascii="Futura Bk BT" w:hAnsi="Futura Bk BT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:rsidR="00D95822" w:rsidRDefault="00D95822">
                          <w:r w:rsidRPr="00BC1A70">
                            <w:rPr>
                              <w:rFonts w:ascii="Futura Bk BT" w:hAnsi="Futura Bk BT"/>
                              <w:color w:val="FFFFFF"/>
                              <w:sz w:val="16"/>
                              <w:szCs w:val="16"/>
                            </w:rPr>
                            <w:t>A Public / Private Partnership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-46.5pt;margin-top:-24.7pt;width:559.5pt;height:3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5nhQIAAA0FAAAOAAAAZHJzL2Uyb0RvYy54bWysVG1v0zAQ/o7Ef7D8vcsLSdtES6dtpQhp&#10;wMTgB7i201g4trHdpgPx3zk7bdc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" fillcolor="#ed9022" stroked="f">
              <v:textbox>
                <w:txbxContent>
                  <w:p w:rsidR="00D95822" w:rsidRPr="00D95822" w:rsidRDefault="00D95822">
                    <w:pPr>
                      <w:rPr>
                        <w:rFonts w:ascii="Futura Bk BT" w:hAnsi="Futura Bk BT"/>
                        <w:color w:val="FFFFFF"/>
                        <w:sz w:val="12"/>
                        <w:szCs w:val="12"/>
                      </w:rPr>
                    </w:pPr>
                  </w:p>
                  <w:p w:rsidR="00D95822" w:rsidRDefault="00D95822">
                    <w:r w:rsidRPr="00BC1A70">
                      <w:rPr>
                        <w:rFonts w:ascii="Futura Bk BT" w:hAnsi="Futura Bk BT"/>
                        <w:color w:val="FFFFFF"/>
                        <w:sz w:val="16"/>
                        <w:szCs w:val="16"/>
                      </w:rPr>
                      <w:t>A Public / Private Partnership</w:t>
                    </w:r>
                  </w:p>
                </w:txbxContent>
              </v:textbox>
            </v:rect>
          </w:pict>
        </mc:Fallback>
      </mc:AlternateContent>
    </w:r>
    <w:r w:rsidR="00D422CD" w:rsidRPr="00BC1A70">
      <w:rPr>
        <w:rFonts w:ascii="Futura Bk BT" w:hAnsi="Futura Bk BT"/>
        <w:sz w:val="16"/>
        <w:szCs w:val="16"/>
      </w:rPr>
      <w:tab/>
    </w:r>
    <w:r w:rsidR="00D422CD" w:rsidRPr="00BC1A70">
      <w:rPr>
        <w:rFonts w:ascii="Futura Bk BT" w:hAnsi="Futura Bk BT"/>
        <w:sz w:val="16"/>
        <w:szCs w:val="16"/>
      </w:rPr>
      <w:tab/>
    </w:r>
  </w:p>
  <w:p w:rsidR="00D422CD" w:rsidRDefault="00D422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90" w:rsidRDefault="003C6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40" w:rsidRDefault="00AE6440">
      <w:r>
        <w:separator/>
      </w:r>
    </w:p>
  </w:footnote>
  <w:footnote w:type="continuationSeparator" w:id="0">
    <w:p w:rsidR="00AE6440" w:rsidRDefault="00AE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90" w:rsidRDefault="003C6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CD" w:rsidRDefault="00D422CD" w:rsidP="00B00C36">
    <w:pPr>
      <w:pStyle w:val="Header"/>
      <w:tabs>
        <w:tab w:val="clear" w:pos="8640"/>
      </w:tabs>
      <w:ind w:left="-720" w:right="-360"/>
    </w:pPr>
    <w:r>
      <w:rPr>
        <w:noProof/>
      </w:rPr>
      <w:drawing>
        <wp:inline distT="0" distB="0" distL="0" distR="0">
          <wp:extent cx="1924050" cy="828675"/>
          <wp:effectExtent l="0" t="0" r="0" b="9525"/>
          <wp:docPr id="1" name="Picture 1" descr="2534-04 PASA Logo CMYK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34-04 PASA Logo CMYK 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C36">
      <w:tab/>
    </w:r>
    <w:r w:rsidR="00B00C36">
      <w:tab/>
    </w:r>
    <w:r w:rsidR="00B00C36">
      <w:rPr>
        <w:rFonts w:ascii="Futura Bk BT" w:hAnsi="Futura Bk BT"/>
        <w:color w:val="FFFFFF"/>
        <w:sz w:val="16"/>
        <w:szCs w:val="16"/>
      </w:rPr>
      <w:t xml:space="preserve">A </w:t>
    </w:r>
    <w:r w:rsidR="00D04B08">
      <w:rPr>
        <w:rFonts w:ascii="Futura Bk BT" w:hAnsi="Futura Bk BT"/>
        <w:color w:val="FFFFFF"/>
        <w:sz w:val="16"/>
        <w:szCs w:val="16"/>
      </w:rPr>
      <w:t xml:space="preserve">Public / Private Partner       </w:t>
    </w:r>
    <w:r w:rsidR="00D04B08" w:rsidRPr="00D04B08">
      <w:rPr>
        <w:noProof/>
      </w:rPr>
      <w:drawing>
        <wp:inline distT="0" distB="0" distL="0" distR="0">
          <wp:extent cx="1638300" cy="868300"/>
          <wp:effectExtent l="19050" t="0" r="0" b="0"/>
          <wp:docPr id="3" name="Picture 0" descr="A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8300" cy="8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90" w:rsidRDefault="003C6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7D6"/>
    <w:multiLevelType w:val="hybridMultilevel"/>
    <w:tmpl w:val="1F4E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6341"/>
    <w:multiLevelType w:val="hybridMultilevel"/>
    <w:tmpl w:val="24961916"/>
    <w:lvl w:ilvl="0" w:tplc="D4CC2FB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F4B3F"/>
    <w:multiLevelType w:val="hybridMultilevel"/>
    <w:tmpl w:val="5CEEB3E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15E02"/>
    <w:multiLevelType w:val="hybridMultilevel"/>
    <w:tmpl w:val="CA049272"/>
    <w:lvl w:ilvl="0" w:tplc="2398D5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46C9B"/>
    <w:multiLevelType w:val="hybridMultilevel"/>
    <w:tmpl w:val="50AA1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8407F"/>
    <w:multiLevelType w:val="multilevel"/>
    <w:tmpl w:val="301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D25B9"/>
    <w:multiLevelType w:val="hybridMultilevel"/>
    <w:tmpl w:val="B7A84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10ED0"/>
    <w:multiLevelType w:val="hybridMultilevel"/>
    <w:tmpl w:val="A85A2A74"/>
    <w:lvl w:ilvl="0" w:tplc="E4A0837C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A31DC"/>
    <w:multiLevelType w:val="multilevel"/>
    <w:tmpl w:val="CF184724"/>
    <w:lvl w:ilvl="0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0F16A3F"/>
    <w:multiLevelType w:val="multilevel"/>
    <w:tmpl w:val="58F403D2"/>
    <w:lvl w:ilvl="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F3905"/>
    <w:multiLevelType w:val="hybridMultilevel"/>
    <w:tmpl w:val="2CBEE20E"/>
    <w:lvl w:ilvl="0" w:tplc="FFFFFFFF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675B9"/>
    <w:multiLevelType w:val="multilevel"/>
    <w:tmpl w:val="058C2BB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87E4130"/>
    <w:multiLevelType w:val="hybridMultilevel"/>
    <w:tmpl w:val="453E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71"/>
  <w:drawingGridVerticalSpacing w:val="233"/>
  <w:noPunctuationKerning/>
  <w:characterSpacingControl w:val="doNotCompress"/>
  <w:hdrShapeDefaults>
    <o:shapedefaults v:ext="edit" spidmax="2049">
      <o:colormru v:ext="edit" colors="#ed90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69"/>
    <w:rsid w:val="0003087A"/>
    <w:rsid w:val="000318E1"/>
    <w:rsid w:val="00083272"/>
    <w:rsid w:val="000834DE"/>
    <w:rsid w:val="000D3489"/>
    <w:rsid w:val="000E7FA5"/>
    <w:rsid w:val="000F12D7"/>
    <w:rsid w:val="00102D9A"/>
    <w:rsid w:val="0013343F"/>
    <w:rsid w:val="00180ED0"/>
    <w:rsid w:val="001B69D2"/>
    <w:rsid w:val="00212665"/>
    <w:rsid w:val="0029521F"/>
    <w:rsid w:val="002A77E5"/>
    <w:rsid w:val="002B40C5"/>
    <w:rsid w:val="002D0DD3"/>
    <w:rsid w:val="002E1214"/>
    <w:rsid w:val="002E2DA6"/>
    <w:rsid w:val="002E760C"/>
    <w:rsid w:val="002F116F"/>
    <w:rsid w:val="00316DF6"/>
    <w:rsid w:val="00333BCA"/>
    <w:rsid w:val="00343F0B"/>
    <w:rsid w:val="00373F67"/>
    <w:rsid w:val="003C6190"/>
    <w:rsid w:val="003F658E"/>
    <w:rsid w:val="00412355"/>
    <w:rsid w:val="004319A7"/>
    <w:rsid w:val="004468C1"/>
    <w:rsid w:val="00452603"/>
    <w:rsid w:val="00473767"/>
    <w:rsid w:val="004867F8"/>
    <w:rsid w:val="0049668E"/>
    <w:rsid w:val="004A663B"/>
    <w:rsid w:val="004B38BD"/>
    <w:rsid w:val="00521959"/>
    <w:rsid w:val="00581802"/>
    <w:rsid w:val="00596899"/>
    <w:rsid w:val="005B25DA"/>
    <w:rsid w:val="005B414B"/>
    <w:rsid w:val="005E03CA"/>
    <w:rsid w:val="005F5E75"/>
    <w:rsid w:val="006051B2"/>
    <w:rsid w:val="006078A6"/>
    <w:rsid w:val="00612648"/>
    <w:rsid w:val="006513A2"/>
    <w:rsid w:val="006B4677"/>
    <w:rsid w:val="006D3340"/>
    <w:rsid w:val="006E3755"/>
    <w:rsid w:val="0072340D"/>
    <w:rsid w:val="0072680B"/>
    <w:rsid w:val="00750C84"/>
    <w:rsid w:val="00776DD2"/>
    <w:rsid w:val="007850CB"/>
    <w:rsid w:val="007B1C50"/>
    <w:rsid w:val="007B3D81"/>
    <w:rsid w:val="007D1CC7"/>
    <w:rsid w:val="007D761B"/>
    <w:rsid w:val="007F0DB9"/>
    <w:rsid w:val="00827049"/>
    <w:rsid w:val="00852E37"/>
    <w:rsid w:val="00871079"/>
    <w:rsid w:val="008A2DD9"/>
    <w:rsid w:val="008D43E8"/>
    <w:rsid w:val="00906D15"/>
    <w:rsid w:val="0095392A"/>
    <w:rsid w:val="00975F08"/>
    <w:rsid w:val="0099628E"/>
    <w:rsid w:val="009A6348"/>
    <w:rsid w:val="009D56E3"/>
    <w:rsid w:val="009E25CD"/>
    <w:rsid w:val="009E3B33"/>
    <w:rsid w:val="00A27108"/>
    <w:rsid w:val="00A55F93"/>
    <w:rsid w:val="00A632C5"/>
    <w:rsid w:val="00AE50CA"/>
    <w:rsid w:val="00AE6440"/>
    <w:rsid w:val="00B00C36"/>
    <w:rsid w:val="00B02998"/>
    <w:rsid w:val="00B03E7D"/>
    <w:rsid w:val="00B35B2C"/>
    <w:rsid w:val="00B4159B"/>
    <w:rsid w:val="00BA7AD5"/>
    <w:rsid w:val="00BC1A70"/>
    <w:rsid w:val="00BD220C"/>
    <w:rsid w:val="00C4328C"/>
    <w:rsid w:val="00C43ED4"/>
    <w:rsid w:val="00C44DAC"/>
    <w:rsid w:val="00C638E7"/>
    <w:rsid w:val="00C71D56"/>
    <w:rsid w:val="00C8005D"/>
    <w:rsid w:val="00CC3C3F"/>
    <w:rsid w:val="00CF3B8A"/>
    <w:rsid w:val="00CF3BCF"/>
    <w:rsid w:val="00CF4152"/>
    <w:rsid w:val="00D04B08"/>
    <w:rsid w:val="00D16469"/>
    <w:rsid w:val="00D422CD"/>
    <w:rsid w:val="00D53E98"/>
    <w:rsid w:val="00D639FD"/>
    <w:rsid w:val="00D95822"/>
    <w:rsid w:val="00D9661D"/>
    <w:rsid w:val="00DB0D7F"/>
    <w:rsid w:val="00DB38AD"/>
    <w:rsid w:val="00E45518"/>
    <w:rsid w:val="00E47F93"/>
    <w:rsid w:val="00E5131F"/>
    <w:rsid w:val="00E53556"/>
    <w:rsid w:val="00E55080"/>
    <w:rsid w:val="00E57586"/>
    <w:rsid w:val="00EA69BB"/>
    <w:rsid w:val="00EB625F"/>
    <w:rsid w:val="00EF1463"/>
    <w:rsid w:val="00EF734E"/>
    <w:rsid w:val="00F032E5"/>
    <w:rsid w:val="00F10710"/>
    <w:rsid w:val="00F22ACD"/>
    <w:rsid w:val="00F554D0"/>
    <w:rsid w:val="00FC05F6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902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FFFF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1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1">
    <w:name w:val="c1"/>
    <w:basedOn w:val="Normal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p23">
    <w:name w:val="p23"/>
    <w:basedOn w:val="Normal"/>
    <w:pPr>
      <w:widowControl w:val="0"/>
      <w:tabs>
        <w:tab w:val="left" w:pos="1380"/>
      </w:tabs>
      <w:spacing w:line="200" w:lineRule="atLeast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16469"/>
    <w:pPr>
      <w:ind w:left="720"/>
      <w:jc w:val="both"/>
    </w:pPr>
    <w:rPr>
      <w:rFonts w:ascii="Times" w:eastAsia="Times" w:hAnsi="Times"/>
      <w:sz w:val="24"/>
      <w:szCs w:val="20"/>
      <w:lang w:val="x-none" w:eastAsia="ja-JP"/>
    </w:rPr>
  </w:style>
  <w:style w:type="character" w:customStyle="1" w:styleId="BodyTextIndent3Char">
    <w:name w:val="Body Text Indent 3 Char"/>
    <w:link w:val="BodyTextIndent3"/>
    <w:semiHidden/>
    <w:rsid w:val="00D16469"/>
    <w:rPr>
      <w:rFonts w:ascii="Times" w:eastAsia="Times" w:hAnsi="Times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D16469"/>
    <w:pPr>
      <w:ind w:left="720"/>
    </w:pPr>
    <w:rPr>
      <w:rFonts w:ascii="Times" w:eastAsia="Times" w:hAnsi="Times"/>
      <w:sz w:val="24"/>
      <w:szCs w:val="20"/>
      <w:lang w:eastAsia="ja-JP"/>
    </w:rPr>
  </w:style>
  <w:style w:type="paragraph" w:customStyle="1" w:styleId="msonospacing0">
    <w:name w:val="msonospacing"/>
    <w:basedOn w:val="Normal"/>
    <w:rsid w:val="0095392A"/>
    <w:rPr>
      <w:rFonts w:ascii="Times New Roman" w:eastAsia="Calibri" w:hAnsi="Times New Roman"/>
      <w:sz w:val="24"/>
    </w:rPr>
  </w:style>
  <w:style w:type="character" w:customStyle="1" w:styleId="Heading3Char">
    <w:name w:val="Heading 3 Char"/>
    <w:link w:val="Heading3"/>
    <w:uiPriority w:val="9"/>
    <w:semiHidden/>
    <w:rsid w:val="00FE11A9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E11A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FE11A9"/>
    <w:rPr>
      <w:i/>
      <w:iCs/>
    </w:rPr>
  </w:style>
  <w:style w:type="paragraph" w:customStyle="1" w:styleId="Default">
    <w:name w:val="Default"/>
    <w:rsid w:val="00C71D5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qFormat/>
    <w:rsid w:val="00C71D5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D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4677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FFFF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1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1">
    <w:name w:val="c1"/>
    <w:basedOn w:val="Normal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p23">
    <w:name w:val="p23"/>
    <w:basedOn w:val="Normal"/>
    <w:pPr>
      <w:widowControl w:val="0"/>
      <w:tabs>
        <w:tab w:val="left" w:pos="1380"/>
      </w:tabs>
      <w:spacing w:line="200" w:lineRule="atLeast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16469"/>
    <w:pPr>
      <w:ind w:left="720"/>
      <w:jc w:val="both"/>
    </w:pPr>
    <w:rPr>
      <w:rFonts w:ascii="Times" w:eastAsia="Times" w:hAnsi="Times"/>
      <w:sz w:val="24"/>
      <w:szCs w:val="20"/>
      <w:lang w:val="x-none" w:eastAsia="ja-JP"/>
    </w:rPr>
  </w:style>
  <w:style w:type="character" w:customStyle="1" w:styleId="BodyTextIndent3Char">
    <w:name w:val="Body Text Indent 3 Char"/>
    <w:link w:val="BodyTextIndent3"/>
    <w:semiHidden/>
    <w:rsid w:val="00D16469"/>
    <w:rPr>
      <w:rFonts w:ascii="Times" w:eastAsia="Times" w:hAnsi="Times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D16469"/>
    <w:pPr>
      <w:ind w:left="720"/>
    </w:pPr>
    <w:rPr>
      <w:rFonts w:ascii="Times" w:eastAsia="Times" w:hAnsi="Times"/>
      <w:sz w:val="24"/>
      <w:szCs w:val="20"/>
      <w:lang w:eastAsia="ja-JP"/>
    </w:rPr>
  </w:style>
  <w:style w:type="paragraph" w:customStyle="1" w:styleId="msonospacing0">
    <w:name w:val="msonospacing"/>
    <w:basedOn w:val="Normal"/>
    <w:rsid w:val="0095392A"/>
    <w:rPr>
      <w:rFonts w:ascii="Times New Roman" w:eastAsia="Calibri" w:hAnsi="Times New Roman"/>
      <w:sz w:val="24"/>
    </w:rPr>
  </w:style>
  <w:style w:type="character" w:customStyle="1" w:styleId="Heading3Char">
    <w:name w:val="Heading 3 Char"/>
    <w:link w:val="Heading3"/>
    <w:uiPriority w:val="9"/>
    <w:semiHidden/>
    <w:rsid w:val="00FE11A9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E11A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FE11A9"/>
    <w:rPr>
      <w:i/>
      <w:iCs/>
    </w:rPr>
  </w:style>
  <w:style w:type="paragraph" w:customStyle="1" w:styleId="Default">
    <w:name w:val="Default"/>
    <w:rsid w:val="00C71D5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qFormat/>
    <w:rsid w:val="00C71D5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D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4677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9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pasa.us1.list-manage.com/track/click?u=8afa489d2829c217c3dd0ccb0&amp;id=035b36b36a&amp;e=c2365e638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401%20490-9599%20x1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radanll@mypas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ypasa.us1.list-manage2.com/track/click?u=8afa489d2829c217c3dd0ccb0&amp;id=01324cfa22&amp;e=c2365e638b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2007</vt:lpstr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2007</dc:title>
  <dc:creator>edevaney</dc:creator>
  <cp:lastModifiedBy>Ecollins</cp:lastModifiedBy>
  <cp:revision>2</cp:revision>
  <cp:lastPrinted>2017-10-02T17:45:00Z</cp:lastPrinted>
  <dcterms:created xsi:type="dcterms:W3CDTF">2018-07-18T15:03:00Z</dcterms:created>
  <dcterms:modified xsi:type="dcterms:W3CDTF">2018-07-18T15:03:00Z</dcterms:modified>
</cp:coreProperties>
</file>